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629" w:rsidRDefault="00C018DA" w:rsidP="00E8365D">
      <w:pPr>
        <w:jc w:val="center"/>
        <w:rPr>
          <w:rFonts w:ascii="Impact" w:hAnsi="Impact"/>
          <w:sz w:val="72"/>
          <w:szCs w:val="72"/>
        </w:rPr>
      </w:pPr>
      <w:r w:rsidRPr="00E8365D">
        <w:rPr>
          <w:rFonts w:ascii="Impact" w:hAnsi="Impact"/>
          <w:sz w:val="72"/>
          <w:szCs w:val="72"/>
        </w:rPr>
        <w:t>Jongeren willen ook wonen</w:t>
      </w:r>
    </w:p>
    <w:p w:rsidR="00E8365D" w:rsidRPr="00E8365D" w:rsidRDefault="00E8365D" w:rsidP="00E8365D">
      <w:pPr>
        <w:jc w:val="center"/>
        <w:rPr>
          <w:rFonts w:ascii="Impact" w:hAnsi="Impact"/>
          <w:sz w:val="72"/>
          <w:szCs w:val="72"/>
        </w:rPr>
      </w:pPr>
    </w:p>
    <w:p w:rsidR="00C018DA" w:rsidRDefault="00C018DA"/>
    <w:p w:rsidR="00E8365D" w:rsidRDefault="00E8365D">
      <w:r>
        <w:rPr>
          <w:noProof/>
        </w:rPr>
        <w:drawing>
          <wp:inline distT="0" distB="0" distL="0" distR="0">
            <wp:extent cx="5760720" cy="4317365"/>
            <wp:effectExtent l="0" t="0" r="0" b="698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 Voorschoten stockfoto LR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317365"/>
                    </a:xfrm>
                    <a:prstGeom prst="rect">
                      <a:avLst/>
                    </a:prstGeom>
                  </pic:spPr>
                </pic:pic>
              </a:graphicData>
            </a:graphic>
          </wp:inline>
        </w:drawing>
      </w:r>
    </w:p>
    <w:p w:rsidR="00C018DA" w:rsidRDefault="00C018DA"/>
    <w:p w:rsidR="00C018DA" w:rsidRDefault="00C018DA" w:rsidP="00E8365D">
      <w:pPr>
        <w:jc w:val="center"/>
      </w:pPr>
      <w:r>
        <w:t>Enquête naar woonwensen en belemmeringen daarin onder jongeren in Voorschoten</w:t>
      </w:r>
    </w:p>
    <w:p w:rsidR="00C018DA" w:rsidRDefault="00C018DA"/>
    <w:p w:rsidR="00E8365D" w:rsidRDefault="00E8365D"/>
    <w:p w:rsidR="00E8365D" w:rsidRDefault="00E8365D"/>
    <w:p w:rsidR="00E8365D" w:rsidRDefault="00E8365D"/>
    <w:p w:rsidR="00E8365D" w:rsidRDefault="00C018DA" w:rsidP="00E8365D">
      <w:pPr>
        <w:jc w:val="right"/>
      </w:pPr>
      <w:r>
        <w:t>SP Voorschoten</w:t>
      </w:r>
      <w:r w:rsidR="00E8365D">
        <w:br/>
        <w:t>April 2019</w:t>
      </w:r>
    </w:p>
    <w:p w:rsidR="00C018DA" w:rsidRDefault="00C018DA"/>
    <w:p w:rsidR="00C018DA" w:rsidRDefault="00C018DA">
      <w:r>
        <w:br w:type="page"/>
      </w:r>
    </w:p>
    <w:p w:rsidR="00C018DA" w:rsidRDefault="00C018DA"/>
    <w:p w:rsidR="00C018DA" w:rsidRPr="004713F3" w:rsidRDefault="00C018DA">
      <w:pPr>
        <w:rPr>
          <w:rFonts w:ascii="Impact" w:hAnsi="Impact"/>
          <w:sz w:val="32"/>
          <w:szCs w:val="32"/>
        </w:rPr>
      </w:pPr>
      <w:r w:rsidRPr="004713F3">
        <w:rPr>
          <w:rFonts w:ascii="Impact" w:hAnsi="Impact"/>
          <w:sz w:val="32"/>
          <w:szCs w:val="32"/>
        </w:rPr>
        <w:t>V</w:t>
      </w:r>
      <w:r w:rsidR="00E8365D" w:rsidRPr="004713F3">
        <w:rPr>
          <w:rFonts w:ascii="Impact" w:hAnsi="Impact"/>
          <w:sz w:val="32"/>
          <w:szCs w:val="32"/>
        </w:rPr>
        <w:t>erantwoording</w:t>
      </w:r>
    </w:p>
    <w:p w:rsidR="00C018DA" w:rsidRDefault="00C018DA">
      <w:r>
        <w:t>Middels een online enquête heeft de SP getracht om de woonwensen van jongeren in Voorschoten en de belemmeringen die ze daarbij ervaren in kaart te brengen. Gedurende de maand</w:t>
      </w:r>
      <w:r w:rsidR="00116657">
        <w:t>en februari en</w:t>
      </w:r>
      <w:r>
        <w:t xml:space="preserve"> maart 2019 is de enquête beschikbaar geweest op de website </w:t>
      </w:r>
      <w:hyperlink r:id="rId6" w:history="1">
        <w:r w:rsidRPr="00B3507F">
          <w:rPr>
            <w:rStyle w:val="Hyperlink"/>
          </w:rPr>
          <w:t>www.jongerenwillenookwonen.nl</w:t>
        </w:r>
      </w:hyperlink>
      <w:r>
        <w:t xml:space="preserve">. </w:t>
      </w:r>
      <w:r w:rsidR="00E8365D">
        <w:t>Via</w:t>
      </w:r>
      <w:r>
        <w:t xml:space="preserve"> een promotiefilmpje, </w:t>
      </w:r>
      <w:proofErr w:type="spellStart"/>
      <w:r>
        <w:t>social</w:t>
      </w:r>
      <w:proofErr w:type="spellEnd"/>
      <w:r>
        <w:t xml:space="preserve"> media en de reguliere lokale media zijn jongeren benaderd om de enquête in te vullen. De enquête pretendeert geen representatief onderzoek te zijn. Het formulier is 37 keer ingevuld, met name door jongeren die zich herkenden in de geschetste problematiek. Het is met name een inventarisatie van de problemen die deze jongeren ervaren. De enquête bestond uit 7 vragen. De antwoorden op de vragen schetsen een beeld van de problemen die jongeren ervaren bij het zoeken van een woning in Voorschoten.</w:t>
      </w:r>
      <w:r w:rsidR="009A3367">
        <w:t xml:space="preserve"> </w:t>
      </w:r>
      <w:r w:rsidR="00F30CF0">
        <w:t xml:space="preserve">Doel van dit onderzoek is om deze problemen in beeld te brengen, zodat ze onder de aandacht komen te staan van de gemeenteraad en het college van B&amp;W. </w:t>
      </w:r>
      <w:r w:rsidR="009A3367">
        <w:t>Op de volgende pagina’s volgt een weergave van de antwoorden. Daarna zullen we een conclusie proberen te trekken.</w:t>
      </w:r>
    </w:p>
    <w:p w:rsidR="00C018DA" w:rsidRDefault="00C018DA">
      <w:r>
        <w:br w:type="page"/>
      </w:r>
    </w:p>
    <w:p w:rsidR="00C018DA" w:rsidRPr="004713F3" w:rsidRDefault="00F123B7" w:rsidP="009A3367">
      <w:pPr>
        <w:rPr>
          <w:rFonts w:ascii="Impact" w:hAnsi="Impact"/>
          <w:sz w:val="28"/>
          <w:szCs w:val="28"/>
        </w:rPr>
      </w:pPr>
      <w:r w:rsidRPr="004713F3">
        <w:rPr>
          <w:rFonts w:ascii="Impact" w:hAnsi="Impact"/>
          <w:sz w:val="28"/>
          <w:szCs w:val="28"/>
        </w:rPr>
        <w:lastRenderedPageBreak/>
        <w:t>Vraag 1: Wat is je leeftijd</w:t>
      </w:r>
    </w:p>
    <w:tbl>
      <w:tblPr>
        <w:tblStyle w:val="Tabelraster"/>
        <w:tblW w:w="0" w:type="auto"/>
        <w:tblLook w:val="04A0" w:firstRow="1" w:lastRow="0" w:firstColumn="1" w:lastColumn="0" w:noHBand="0" w:noVBand="1"/>
      </w:tblPr>
      <w:tblGrid>
        <w:gridCol w:w="1838"/>
        <w:gridCol w:w="1134"/>
      </w:tblGrid>
      <w:tr w:rsidR="00F123B7" w:rsidTr="00F123B7">
        <w:tc>
          <w:tcPr>
            <w:tcW w:w="1838" w:type="dxa"/>
          </w:tcPr>
          <w:p w:rsidR="00F123B7" w:rsidRDefault="00F123B7" w:rsidP="009A3367">
            <w:r>
              <w:t>Onder 18</w:t>
            </w:r>
          </w:p>
        </w:tc>
        <w:tc>
          <w:tcPr>
            <w:tcW w:w="1134" w:type="dxa"/>
          </w:tcPr>
          <w:p w:rsidR="00F123B7" w:rsidRDefault="00F123B7" w:rsidP="009A3367">
            <w:r>
              <w:t>0</w:t>
            </w:r>
          </w:p>
        </w:tc>
      </w:tr>
      <w:tr w:rsidR="00F123B7" w:rsidTr="00F123B7">
        <w:tc>
          <w:tcPr>
            <w:tcW w:w="1838" w:type="dxa"/>
          </w:tcPr>
          <w:p w:rsidR="00F123B7" w:rsidRDefault="00F123B7" w:rsidP="009A3367">
            <w:r>
              <w:t>18-22</w:t>
            </w:r>
          </w:p>
        </w:tc>
        <w:tc>
          <w:tcPr>
            <w:tcW w:w="1134" w:type="dxa"/>
          </w:tcPr>
          <w:p w:rsidR="00F123B7" w:rsidRDefault="00F123B7" w:rsidP="009A3367">
            <w:r>
              <w:t>7</w:t>
            </w:r>
          </w:p>
        </w:tc>
      </w:tr>
      <w:tr w:rsidR="00F123B7" w:rsidTr="00F123B7">
        <w:tc>
          <w:tcPr>
            <w:tcW w:w="1838" w:type="dxa"/>
          </w:tcPr>
          <w:p w:rsidR="00F123B7" w:rsidRDefault="00F123B7" w:rsidP="009A3367">
            <w:r>
              <w:t>22-25</w:t>
            </w:r>
          </w:p>
        </w:tc>
        <w:tc>
          <w:tcPr>
            <w:tcW w:w="1134" w:type="dxa"/>
          </w:tcPr>
          <w:p w:rsidR="00F123B7" w:rsidRDefault="00F123B7" w:rsidP="009A3367">
            <w:r>
              <w:t>12</w:t>
            </w:r>
          </w:p>
        </w:tc>
      </w:tr>
      <w:tr w:rsidR="00F123B7" w:rsidTr="00F123B7">
        <w:tc>
          <w:tcPr>
            <w:tcW w:w="1838" w:type="dxa"/>
          </w:tcPr>
          <w:p w:rsidR="00F123B7" w:rsidRDefault="00F123B7" w:rsidP="009A3367">
            <w:r>
              <w:t>25-30</w:t>
            </w:r>
          </w:p>
        </w:tc>
        <w:tc>
          <w:tcPr>
            <w:tcW w:w="1134" w:type="dxa"/>
          </w:tcPr>
          <w:p w:rsidR="00F123B7" w:rsidRDefault="00F123B7" w:rsidP="009A3367">
            <w:r>
              <w:t>11</w:t>
            </w:r>
          </w:p>
        </w:tc>
      </w:tr>
      <w:tr w:rsidR="00F123B7" w:rsidTr="00F123B7">
        <w:tc>
          <w:tcPr>
            <w:tcW w:w="1838" w:type="dxa"/>
          </w:tcPr>
          <w:p w:rsidR="00F123B7" w:rsidRDefault="00F123B7" w:rsidP="009A3367">
            <w:r>
              <w:t>30+</w:t>
            </w:r>
          </w:p>
        </w:tc>
        <w:tc>
          <w:tcPr>
            <w:tcW w:w="1134" w:type="dxa"/>
          </w:tcPr>
          <w:p w:rsidR="00F123B7" w:rsidRDefault="00F123B7" w:rsidP="009A3367">
            <w:r>
              <w:t>7</w:t>
            </w:r>
          </w:p>
        </w:tc>
      </w:tr>
    </w:tbl>
    <w:p w:rsidR="00F123B7" w:rsidRPr="00F123B7" w:rsidRDefault="00F123B7" w:rsidP="009A3367">
      <w:pPr>
        <w:rPr>
          <w:i/>
        </w:rPr>
      </w:pPr>
      <w:r w:rsidRPr="00F123B7">
        <w:rPr>
          <w:i/>
        </w:rPr>
        <w:t>N=37</w:t>
      </w:r>
    </w:p>
    <w:p w:rsidR="00001BE4" w:rsidRDefault="00001BE4" w:rsidP="009A3367"/>
    <w:p w:rsidR="00001BE4" w:rsidRDefault="00001BE4" w:rsidP="009A3367"/>
    <w:p w:rsidR="00C018DA" w:rsidRDefault="00C018DA" w:rsidP="00C018DA">
      <w:pPr>
        <w:ind w:left="360"/>
      </w:pPr>
      <w:r>
        <w:rPr>
          <w:noProof/>
        </w:rPr>
        <w:drawing>
          <wp:inline distT="0" distB="0" distL="0" distR="0">
            <wp:extent cx="5486400" cy="32004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A3367" w:rsidRDefault="009A3367" w:rsidP="00C018DA">
      <w:pPr>
        <w:ind w:left="360"/>
      </w:pPr>
    </w:p>
    <w:p w:rsidR="00001BE4" w:rsidRDefault="00001BE4" w:rsidP="00C018DA">
      <w:pPr>
        <w:ind w:left="360"/>
      </w:pPr>
    </w:p>
    <w:p w:rsidR="00001BE4" w:rsidRDefault="00001BE4" w:rsidP="00C018DA">
      <w:pPr>
        <w:ind w:left="360"/>
      </w:pPr>
    </w:p>
    <w:p w:rsidR="00F123B7" w:rsidRDefault="00F123B7">
      <w:r>
        <w:br w:type="page"/>
      </w:r>
    </w:p>
    <w:p w:rsidR="00F123B7" w:rsidRPr="004713F3" w:rsidRDefault="00F123B7">
      <w:pPr>
        <w:rPr>
          <w:rFonts w:ascii="Impact" w:hAnsi="Impact"/>
          <w:sz w:val="28"/>
          <w:szCs w:val="28"/>
        </w:rPr>
      </w:pPr>
      <w:r w:rsidRPr="004713F3">
        <w:rPr>
          <w:rFonts w:ascii="Impact" w:hAnsi="Impact"/>
          <w:sz w:val="28"/>
          <w:szCs w:val="28"/>
        </w:rPr>
        <w:lastRenderedPageBreak/>
        <w:t>Vraag 2: Hoe lang ben je al op zoek naar een woning in Voorschoten?</w:t>
      </w:r>
    </w:p>
    <w:tbl>
      <w:tblPr>
        <w:tblStyle w:val="Tabelraster"/>
        <w:tblW w:w="0" w:type="auto"/>
        <w:tblLook w:val="04A0" w:firstRow="1" w:lastRow="0" w:firstColumn="1" w:lastColumn="0" w:noHBand="0" w:noVBand="1"/>
      </w:tblPr>
      <w:tblGrid>
        <w:gridCol w:w="2689"/>
        <w:gridCol w:w="850"/>
      </w:tblGrid>
      <w:tr w:rsidR="00F123B7" w:rsidTr="00F123B7">
        <w:tc>
          <w:tcPr>
            <w:tcW w:w="2689" w:type="dxa"/>
          </w:tcPr>
          <w:p w:rsidR="00F123B7" w:rsidRDefault="00F123B7">
            <w:r>
              <w:t>Korter dan 6 maanden</w:t>
            </w:r>
          </w:p>
        </w:tc>
        <w:tc>
          <w:tcPr>
            <w:tcW w:w="850" w:type="dxa"/>
          </w:tcPr>
          <w:p w:rsidR="00F123B7" w:rsidRDefault="00F123B7">
            <w:r>
              <w:t>6</w:t>
            </w:r>
          </w:p>
        </w:tc>
      </w:tr>
      <w:tr w:rsidR="00F123B7" w:rsidTr="00F123B7">
        <w:tc>
          <w:tcPr>
            <w:tcW w:w="2689" w:type="dxa"/>
          </w:tcPr>
          <w:p w:rsidR="00F123B7" w:rsidRDefault="00F123B7">
            <w:r>
              <w:t>6-12 maanden</w:t>
            </w:r>
          </w:p>
        </w:tc>
        <w:tc>
          <w:tcPr>
            <w:tcW w:w="850" w:type="dxa"/>
          </w:tcPr>
          <w:p w:rsidR="00F123B7" w:rsidRDefault="00F123B7">
            <w:r>
              <w:t>5</w:t>
            </w:r>
          </w:p>
        </w:tc>
      </w:tr>
      <w:tr w:rsidR="00F123B7" w:rsidTr="00F123B7">
        <w:tc>
          <w:tcPr>
            <w:tcW w:w="2689" w:type="dxa"/>
          </w:tcPr>
          <w:p w:rsidR="00F123B7" w:rsidRDefault="00F123B7">
            <w:r>
              <w:t>1-2 jaar</w:t>
            </w:r>
          </w:p>
        </w:tc>
        <w:tc>
          <w:tcPr>
            <w:tcW w:w="850" w:type="dxa"/>
          </w:tcPr>
          <w:p w:rsidR="00F123B7" w:rsidRDefault="00F123B7">
            <w:r>
              <w:t>11</w:t>
            </w:r>
          </w:p>
        </w:tc>
      </w:tr>
      <w:tr w:rsidR="00F123B7" w:rsidTr="00F123B7">
        <w:tc>
          <w:tcPr>
            <w:tcW w:w="2689" w:type="dxa"/>
          </w:tcPr>
          <w:p w:rsidR="00F123B7" w:rsidRDefault="00F123B7">
            <w:r>
              <w:t>2-4 jaar</w:t>
            </w:r>
          </w:p>
        </w:tc>
        <w:tc>
          <w:tcPr>
            <w:tcW w:w="850" w:type="dxa"/>
          </w:tcPr>
          <w:p w:rsidR="00F123B7" w:rsidRDefault="00F123B7">
            <w:r>
              <w:t>11</w:t>
            </w:r>
          </w:p>
        </w:tc>
      </w:tr>
      <w:tr w:rsidR="00F123B7" w:rsidTr="00F123B7">
        <w:tc>
          <w:tcPr>
            <w:tcW w:w="2689" w:type="dxa"/>
          </w:tcPr>
          <w:p w:rsidR="00F123B7" w:rsidRDefault="00F123B7">
            <w:r>
              <w:t>Langer dan 4 jaar</w:t>
            </w:r>
          </w:p>
        </w:tc>
        <w:tc>
          <w:tcPr>
            <w:tcW w:w="850" w:type="dxa"/>
          </w:tcPr>
          <w:p w:rsidR="00F123B7" w:rsidRDefault="00F123B7">
            <w:r>
              <w:t>4</w:t>
            </w:r>
          </w:p>
        </w:tc>
      </w:tr>
    </w:tbl>
    <w:p w:rsidR="00F123B7" w:rsidRDefault="00F123B7">
      <w:r>
        <w:t>N=37</w:t>
      </w:r>
    </w:p>
    <w:p w:rsidR="00F123B7" w:rsidRDefault="00F123B7" w:rsidP="00C018DA">
      <w:pPr>
        <w:ind w:left="360"/>
      </w:pPr>
    </w:p>
    <w:p w:rsidR="009A3367" w:rsidRDefault="009A3367" w:rsidP="00C018DA">
      <w:pPr>
        <w:ind w:left="360"/>
      </w:pPr>
      <w:r>
        <w:rPr>
          <w:noProof/>
        </w:rPr>
        <w:drawing>
          <wp:inline distT="0" distB="0" distL="0" distR="0">
            <wp:extent cx="5486400" cy="320040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23B7" w:rsidRDefault="00F123B7">
      <w:r>
        <w:br w:type="page"/>
      </w:r>
    </w:p>
    <w:p w:rsidR="009A3367" w:rsidRPr="004713F3" w:rsidRDefault="00F123B7" w:rsidP="00C018DA">
      <w:pPr>
        <w:ind w:left="360"/>
        <w:rPr>
          <w:rFonts w:ascii="Impact" w:hAnsi="Impact"/>
          <w:sz w:val="28"/>
          <w:szCs w:val="28"/>
        </w:rPr>
      </w:pPr>
      <w:r w:rsidRPr="004713F3">
        <w:rPr>
          <w:rFonts w:ascii="Impact" w:hAnsi="Impact"/>
          <w:sz w:val="28"/>
          <w:szCs w:val="28"/>
        </w:rPr>
        <w:lastRenderedPageBreak/>
        <w:t>Vraag 3: Wat is je huidige situatie?</w:t>
      </w:r>
    </w:p>
    <w:tbl>
      <w:tblPr>
        <w:tblStyle w:val="Tabelraster"/>
        <w:tblW w:w="0" w:type="auto"/>
        <w:tblInd w:w="360" w:type="dxa"/>
        <w:tblLook w:val="04A0" w:firstRow="1" w:lastRow="0" w:firstColumn="1" w:lastColumn="0" w:noHBand="0" w:noVBand="1"/>
      </w:tblPr>
      <w:tblGrid>
        <w:gridCol w:w="2754"/>
        <w:gridCol w:w="2977"/>
      </w:tblGrid>
      <w:tr w:rsidR="00F123B7" w:rsidTr="004713F3">
        <w:tc>
          <w:tcPr>
            <w:tcW w:w="2754" w:type="dxa"/>
          </w:tcPr>
          <w:p w:rsidR="00F123B7" w:rsidRDefault="00F123B7" w:rsidP="00C018DA">
            <w:r>
              <w:t>Ik zit op school (MBO)</w:t>
            </w:r>
          </w:p>
        </w:tc>
        <w:tc>
          <w:tcPr>
            <w:tcW w:w="2977" w:type="dxa"/>
          </w:tcPr>
          <w:p w:rsidR="00F123B7" w:rsidRDefault="00F123B7" w:rsidP="00C018DA">
            <w:r>
              <w:t>4</w:t>
            </w:r>
          </w:p>
        </w:tc>
      </w:tr>
      <w:tr w:rsidR="00F123B7" w:rsidTr="004713F3">
        <w:tc>
          <w:tcPr>
            <w:tcW w:w="2754" w:type="dxa"/>
          </w:tcPr>
          <w:p w:rsidR="00F123B7" w:rsidRDefault="00F123B7" w:rsidP="00C018DA">
            <w:r>
              <w:t>Ik studeer (HBO of WO)</w:t>
            </w:r>
          </w:p>
        </w:tc>
        <w:tc>
          <w:tcPr>
            <w:tcW w:w="2977" w:type="dxa"/>
          </w:tcPr>
          <w:p w:rsidR="00F123B7" w:rsidRDefault="00F123B7" w:rsidP="00C018DA">
            <w:r>
              <w:t>7</w:t>
            </w:r>
          </w:p>
        </w:tc>
      </w:tr>
      <w:tr w:rsidR="00F123B7" w:rsidTr="004713F3">
        <w:tc>
          <w:tcPr>
            <w:tcW w:w="2754" w:type="dxa"/>
          </w:tcPr>
          <w:p w:rsidR="00F123B7" w:rsidRDefault="00F123B7" w:rsidP="00C018DA">
            <w:r>
              <w:t>Ik  werk</w:t>
            </w:r>
          </w:p>
        </w:tc>
        <w:tc>
          <w:tcPr>
            <w:tcW w:w="2977" w:type="dxa"/>
          </w:tcPr>
          <w:p w:rsidR="00F123B7" w:rsidRDefault="00F123B7" w:rsidP="00C018DA">
            <w:r>
              <w:t>24</w:t>
            </w:r>
          </w:p>
        </w:tc>
      </w:tr>
      <w:tr w:rsidR="00F123B7" w:rsidTr="004713F3">
        <w:tc>
          <w:tcPr>
            <w:tcW w:w="2754" w:type="dxa"/>
          </w:tcPr>
          <w:p w:rsidR="00F123B7" w:rsidRDefault="00F123B7" w:rsidP="00C018DA">
            <w:r>
              <w:t>Anders:</w:t>
            </w:r>
          </w:p>
        </w:tc>
        <w:tc>
          <w:tcPr>
            <w:tcW w:w="2977" w:type="dxa"/>
          </w:tcPr>
          <w:p w:rsidR="00F123B7" w:rsidRDefault="00F123B7" w:rsidP="00C018DA">
            <w:r>
              <w:t>Werkzoekend na universiteit 1</w:t>
            </w:r>
          </w:p>
          <w:p w:rsidR="00F123B7" w:rsidRDefault="00F123B7" w:rsidP="00C018DA">
            <w:r>
              <w:t>Gescheiden 1</w:t>
            </w:r>
          </w:p>
        </w:tc>
      </w:tr>
    </w:tbl>
    <w:p w:rsidR="00F123B7" w:rsidRDefault="00F123B7" w:rsidP="00C018DA">
      <w:pPr>
        <w:ind w:left="360"/>
      </w:pPr>
      <w:r>
        <w:t>N=37</w:t>
      </w:r>
    </w:p>
    <w:p w:rsidR="00F123B7" w:rsidRDefault="00F123B7" w:rsidP="00C018DA">
      <w:pPr>
        <w:ind w:left="360"/>
      </w:pPr>
    </w:p>
    <w:p w:rsidR="00F123B7" w:rsidRDefault="00F123B7" w:rsidP="00C018DA">
      <w:pPr>
        <w:ind w:left="360"/>
      </w:pPr>
    </w:p>
    <w:p w:rsidR="009A3367" w:rsidRDefault="009A3367" w:rsidP="00C018DA">
      <w:pPr>
        <w:ind w:left="360"/>
      </w:pPr>
      <w:r>
        <w:rPr>
          <w:noProof/>
        </w:rPr>
        <w:drawing>
          <wp:inline distT="0" distB="0" distL="0" distR="0">
            <wp:extent cx="5486400" cy="3200400"/>
            <wp:effectExtent l="0" t="0" r="0" b="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23B7" w:rsidRDefault="00F123B7">
      <w:r>
        <w:br w:type="page"/>
      </w:r>
    </w:p>
    <w:p w:rsidR="009A3367" w:rsidRPr="004713F3" w:rsidRDefault="00F123B7" w:rsidP="00C018DA">
      <w:pPr>
        <w:ind w:left="360"/>
        <w:rPr>
          <w:rFonts w:ascii="Impact" w:hAnsi="Impact"/>
          <w:sz w:val="28"/>
          <w:szCs w:val="28"/>
        </w:rPr>
      </w:pPr>
      <w:r w:rsidRPr="004713F3">
        <w:rPr>
          <w:rFonts w:ascii="Impact" w:hAnsi="Impact"/>
          <w:sz w:val="28"/>
          <w:szCs w:val="28"/>
        </w:rPr>
        <w:lastRenderedPageBreak/>
        <w:t>Vraag 4: Wat voor woning zoek je?</w:t>
      </w:r>
    </w:p>
    <w:tbl>
      <w:tblPr>
        <w:tblStyle w:val="Tabelraster"/>
        <w:tblW w:w="0" w:type="auto"/>
        <w:tblInd w:w="360" w:type="dxa"/>
        <w:tblLook w:val="04A0" w:firstRow="1" w:lastRow="0" w:firstColumn="1" w:lastColumn="0" w:noHBand="0" w:noVBand="1"/>
      </w:tblPr>
      <w:tblGrid>
        <w:gridCol w:w="4373"/>
        <w:gridCol w:w="1216"/>
      </w:tblGrid>
      <w:tr w:rsidR="00F123B7" w:rsidTr="00AE2888">
        <w:tc>
          <w:tcPr>
            <w:tcW w:w="4373" w:type="dxa"/>
          </w:tcPr>
          <w:p w:rsidR="00F123B7" w:rsidRDefault="00F123B7" w:rsidP="00C018DA">
            <w:r>
              <w:t>Een kamer</w:t>
            </w:r>
          </w:p>
        </w:tc>
        <w:tc>
          <w:tcPr>
            <w:tcW w:w="1216" w:type="dxa"/>
          </w:tcPr>
          <w:p w:rsidR="00F123B7" w:rsidRDefault="00F123B7" w:rsidP="00C018DA">
            <w:r>
              <w:t>2</w:t>
            </w:r>
          </w:p>
        </w:tc>
      </w:tr>
      <w:tr w:rsidR="00F123B7" w:rsidTr="00AE2888">
        <w:tc>
          <w:tcPr>
            <w:tcW w:w="4373" w:type="dxa"/>
          </w:tcPr>
          <w:p w:rsidR="00F123B7" w:rsidRDefault="00F123B7" w:rsidP="00C018DA">
            <w:r>
              <w:t>Een sociale huurwoning</w:t>
            </w:r>
          </w:p>
        </w:tc>
        <w:tc>
          <w:tcPr>
            <w:tcW w:w="1216" w:type="dxa"/>
          </w:tcPr>
          <w:p w:rsidR="00F123B7" w:rsidRDefault="00AE2888" w:rsidP="00C018DA">
            <w:r>
              <w:t>19</w:t>
            </w:r>
          </w:p>
        </w:tc>
      </w:tr>
      <w:tr w:rsidR="00F123B7" w:rsidTr="00AE2888">
        <w:tc>
          <w:tcPr>
            <w:tcW w:w="4373" w:type="dxa"/>
          </w:tcPr>
          <w:p w:rsidR="00F123B7" w:rsidRDefault="00AE2888" w:rsidP="00C018DA">
            <w:r>
              <w:t>Een vrije sector huurwoning</w:t>
            </w:r>
          </w:p>
        </w:tc>
        <w:tc>
          <w:tcPr>
            <w:tcW w:w="1216" w:type="dxa"/>
          </w:tcPr>
          <w:p w:rsidR="00F123B7" w:rsidRDefault="00AE2888" w:rsidP="00C018DA">
            <w:r>
              <w:t>2</w:t>
            </w:r>
          </w:p>
        </w:tc>
      </w:tr>
      <w:tr w:rsidR="00F123B7" w:rsidTr="00AE2888">
        <w:tc>
          <w:tcPr>
            <w:tcW w:w="4373" w:type="dxa"/>
          </w:tcPr>
          <w:p w:rsidR="00F123B7" w:rsidRDefault="00AE2888" w:rsidP="00C018DA">
            <w:r>
              <w:t>Een koopwoning</w:t>
            </w:r>
          </w:p>
        </w:tc>
        <w:tc>
          <w:tcPr>
            <w:tcW w:w="1216" w:type="dxa"/>
          </w:tcPr>
          <w:p w:rsidR="00F123B7" w:rsidRDefault="00AE2888" w:rsidP="00C018DA">
            <w:r>
              <w:t>14</w:t>
            </w:r>
          </w:p>
        </w:tc>
      </w:tr>
    </w:tbl>
    <w:p w:rsidR="00AE2888" w:rsidRDefault="00AE2888" w:rsidP="00AE2888">
      <w:pPr>
        <w:ind w:left="360"/>
      </w:pPr>
      <w:r>
        <w:t>N=37</w:t>
      </w:r>
    </w:p>
    <w:p w:rsidR="009A3367" w:rsidRDefault="009A3367" w:rsidP="00C018DA">
      <w:pPr>
        <w:ind w:left="360"/>
      </w:pPr>
      <w:r>
        <w:rPr>
          <w:noProof/>
        </w:rPr>
        <w:drawing>
          <wp:inline distT="0" distB="0" distL="0" distR="0">
            <wp:extent cx="5486400" cy="3200400"/>
            <wp:effectExtent l="0" t="0" r="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2888" w:rsidRDefault="00AE2888">
      <w:r>
        <w:br w:type="page"/>
      </w:r>
    </w:p>
    <w:p w:rsidR="009A3367" w:rsidRPr="004713F3" w:rsidRDefault="00AE2888" w:rsidP="00C018DA">
      <w:pPr>
        <w:ind w:left="360"/>
        <w:rPr>
          <w:rFonts w:ascii="Impact" w:hAnsi="Impact"/>
          <w:sz w:val="28"/>
          <w:szCs w:val="28"/>
        </w:rPr>
      </w:pPr>
      <w:r w:rsidRPr="004713F3">
        <w:rPr>
          <w:rFonts w:ascii="Impact" w:hAnsi="Impact"/>
          <w:sz w:val="28"/>
          <w:szCs w:val="28"/>
        </w:rPr>
        <w:lastRenderedPageBreak/>
        <w:t>Vraag 5: Waarom lukt het niet om een woning te vinden?</w:t>
      </w:r>
    </w:p>
    <w:tbl>
      <w:tblPr>
        <w:tblStyle w:val="Tabelraster"/>
        <w:tblW w:w="0" w:type="auto"/>
        <w:tblInd w:w="360" w:type="dxa"/>
        <w:tblLook w:val="04A0" w:firstRow="1" w:lastRow="0" w:firstColumn="1" w:lastColumn="0" w:noHBand="0" w:noVBand="1"/>
      </w:tblPr>
      <w:tblGrid>
        <w:gridCol w:w="3604"/>
        <w:gridCol w:w="851"/>
      </w:tblGrid>
      <w:tr w:rsidR="00AE2888" w:rsidTr="004713F3">
        <w:tc>
          <w:tcPr>
            <w:tcW w:w="3604" w:type="dxa"/>
          </w:tcPr>
          <w:p w:rsidR="00AE2888" w:rsidRDefault="00AE2888" w:rsidP="00C018DA">
            <w:r>
              <w:t>Er is geen aanbod in mijn prijsklasse</w:t>
            </w:r>
          </w:p>
        </w:tc>
        <w:tc>
          <w:tcPr>
            <w:tcW w:w="851" w:type="dxa"/>
          </w:tcPr>
          <w:p w:rsidR="00AE2888" w:rsidRDefault="00AE2888" w:rsidP="00C018DA">
            <w:r>
              <w:t>32</w:t>
            </w:r>
          </w:p>
        </w:tc>
      </w:tr>
      <w:tr w:rsidR="00AE2888" w:rsidTr="004713F3">
        <w:tc>
          <w:tcPr>
            <w:tcW w:w="3604" w:type="dxa"/>
          </w:tcPr>
          <w:p w:rsidR="00AE2888" w:rsidRDefault="00AE2888" w:rsidP="00C018DA">
            <w:r>
              <w:t>Er is geen aanbod dat past bij mijn woonwensen</w:t>
            </w:r>
          </w:p>
        </w:tc>
        <w:tc>
          <w:tcPr>
            <w:tcW w:w="851" w:type="dxa"/>
          </w:tcPr>
          <w:p w:rsidR="00AE2888" w:rsidRDefault="00AE2888" w:rsidP="00C018DA">
            <w:r>
              <w:t>11</w:t>
            </w:r>
          </w:p>
        </w:tc>
      </w:tr>
      <w:tr w:rsidR="00AE2888" w:rsidTr="004713F3">
        <w:tc>
          <w:tcPr>
            <w:tcW w:w="3604" w:type="dxa"/>
          </w:tcPr>
          <w:p w:rsidR="00AE2888" w:rsidRDefault="00AE2888" w:rsidP="00C018DA">
            <w:r>
              <w:t>De wachtlijst is te lang</w:t>
            </w:r>
          </w:p>
        </w:tc>
        <w:tc>
          <w:tcPr>
            <w:tcW w:w="851" w:type="dxa"/>
          </w:tcPr>
          <w:p w:rsidR="00AE2888" w:rsidRDefault="00AE2888" w:rsidP="00C018DA">
            <w:r>
              <w:t>14</w:t>
            </w:r>
          </w:p>
        </w:tc>
      </w:tr>
      <w:tr w:rsidR="00AE2888" w:rsidTr="004713F3">
        <w:tc>
          <w:tcPr>
            <w:tcW w:w="3604" w:type="dxa"/>
          </w:tcPr>
          <w:p w:rsidR="00AE2888" w:rsidRDefault="00AE2888" w:rsidP="00C018DA">
            <w:r>
              <w:t>Ik vis steeds achter het net</w:t>
            </w:r>
          </w:p>
        </w:tc>
        <w:tc>
          <w:tcPr>
            <w:tcW w:w="851" w:type="dxa"/>
          </w:tcPr>
          <w:p w:rsidR="00AE2888" w:rsidRDefault="00AE2888" w:rsidP="00C018DA">
            <w:r>
              <w:t>7</w:t>
            </w:r>
          </w:p>
        </w:tc>
      </w:tr>
    </w:tbl>
    <w:p w:rsidR="00AE2888" w:rsidRDefault="00AE2888" w:rsidP="00C018DA">
      <w:pPr>
        <w:ind w:left="360"/>
      </w:pPr>
      <w:r>
        <w:t>N=64</w:t>
      </w:r>
    </w:p>
    <w:p w:rsidR="009A3367" w:rsidRDefault="009A3367" w:rsidP="00C018DA">
      <w:pPr>
        <w:ind w:left="360"/>
      </w:pPr>
      <w:r>
        <w:rPr>
          <w:noProof/>
        </w:rPr>
        <w:drawing>
          <wp:inline distT="0" distB="0" distL="0" distR="0">
            <wp:extent cx="5486400" cy="3200400"/>
            <wp:effectExtent l="0" t="0" r="0"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3367" w:rsidRDefault="008C02B4" w:rsidP="00C018DA">
      <w:pPr>
        <w:ind w:left="360"/>
      </w:pPr>
      <w:r>
        <w:t>Bij deze vraag konden meerdere antwoorden worden ingevuld.</w:t>
      </w:r>
    </w:p>
    <w:p w:rsidR="00AE2888" w:rsidRDefault="00AE2888">
      <w:r>
        <w:br w:type="page"/>
      </w:r>
    </w:p>
    <w:p w:rsidR="00AE2888" w:rsidRPr="004713F3" w:rsidRDefault="00AE2888" w:rsidP="00C018DA">
      <w:pPr>
        <w:ind w:left="360"/>
        <w:rPr>
          <w:rFonts w:ascii="Impact" w:hAnsi="Impact"/>
          <w:sz w:val="28"/>
          <w:szCs w:val="28"/>
        </w:rPr>
      </w:pPr>
      <w:r w:rsidRPr="004713F3">
        <w:rPr>
          <w:rFonts w:ascii="Impact" w:hAnsi="Impact"/>
          <w:sz w:val="28"/>
          <w:szCs w:val="28"/>
        </w:rPr>
        <w:lastRenderedPageBreak/>
        <w:t>Vraag 6: Waarom wil je in Voorschoten wonen?</w:t>
      </w:r>
    </w:p>
    <w:tbl>
      <w:tblPr>
        <w:tblStyle w:val="Tabelraster"/>
        <w:tblW w:w="0" w:type="auto"/>
        <w:tblInd w:w="360" w:type="dxa"/>
        <w:tblLook w:val="04A0" w:firstRow="1" w:lastRow="0" w:firstColumn="1" w:lastColumn="0" w:noHBand="0" w:noVBand="1"/>
      </w:tblPr>
      <w:tblGrid>
        <w:gridCol w:w="3604"/>
        <w:gridCol w:w="709"/>
      </w:tblGrid>
      <w:tr w:rsidR="00AE2888" w:rsidTr="004713F3">
        <w:tc>
          <w:tcPr>
            <w:tcW w:w="3604" w:type="dxa"/>
          </w:tcPr>
          <w:p w:rsidR="00AE2888" w:rsidRDefault="00AE2888" w:rsidP="00C018DA">
            <w:r>
              <w:t>Ik ben hier geboren en wil hier blijven</w:t>
            </w:r>
          </w:p>
        </w:tc>
        <w:tc>
          <w:tcPr>
            <w:tcW w:w="709" w:type="dxa"/>
          </w:tcPr>
          <w:p w:rsidR="00AE2888" w:rsidRDefault="00AE2888" w:rsidP="00C018DA">
            <w:r>
              <w:t>28</w:t>
            </w:r>
          </w:p>
        </w:tc>
      </w:tr>
      <w:tr w:rsidR="00AE2888" w:rsidTr="004713F3">
        <w:tc>
          <w:tcPr>
            <w:tcW w:w="3604" w:type="dxa"/>
          </w:tcPr>
          <w:p w:rsidR="00AE2888" w:rsidRDefault="00AE2888" w:rsidP="00C018DA">
            <w:r>
              <w:t>Mijn familie woont hier</w:t>
            </w:r>
          </w:p>
        </w:tc>
        <w:tc>
          <w:tcPr>
            <w:tcW w:w="709" w:type="dxa"/>
          </w:tcPr>
          <w:p w:rsidR="00AE2888" w:rsidRDefault="00AE2888" w:rsidP="00C018DA">
            <w:r>
              <w:t>24</w:t>
            </w:r>
          </w:p>
        </w:tc>
      </w:tr>
      <w:tr w:rsidR="00AE2888" w:rsidTr="004713F3">
        <w:tc>
          <w:tcPr>
            <w:tcW w:w="3604" w:type="dxa"/>
          </w:tcPr>
          <w:p w:rsidR="00AE2888" w:rsidRDefault="00AE2888" w:rsidP="00C018DA">
            <w:r>
              <w:t>Ik werk hier (in de buurt)</w:t>
            </w:r>
          </w:p>
        </w:tc>
        <w:tc>
          <w:tcPr>
            <w:tcW w:w="709" w:type="dxa"/>
          </w:tcPr>
          <w:p w:rsidR="00AE2888" w:rsidRDefault="00AE2888" w:rsidP="00C018DA">
            <w:r>
              <w:t>18</w:t>
            </w:r>
          </w:p>
        </w:tc>
      </w:tr>
      <w:tr w:rsidR="00AE2888" w:rsidTr="004713F3">
        <w:tc>
          <w:tcPr>
            <w:tcW w:w="3604" w:type="dxa"/>
          </w:tcPr>
          <w:p w:rsidR="00AE2888" w:rsidRDefault="00AE2888" w:rsidP="00C018DA">
            <w:r>
              <w:t>Mijn sociale contacten zijn hier</w:t>
            </w:r>
          </w:p>
        </w:tc>
        <w:tc>
          <w:tcPr>
            <w:tcW w:w="709" w:type="dxa"/>
          </w:tcPr>
          <w:p w:rsidR="00AE2888" w:rsidRDefault="00AE2888" w:rsidP="00C018DA">
            <w:r>
              <w:t>22</w:t>
            </w:r>
          </w:p>
        </w:tc>
      </w:tr>
    </w:tbl>
    <w:p w:rsidR="00AE2888" w:rsidRDefault="00AE2888" w:rsidP="00C018DA">
      <w:pPr>
        <w:ind w:left="360"/>
      </w:pPr>
      <w:r>
        <w:t>N=92</w:t>
      </w:r>
    </w:p>
    <w:p w:rsidR="008C02B4" w:rsidRDefault="008C02B4" w:rsidP="00C018DA">
      <w:pPr>
        <w:ind w:left="360"/>
      </w:pPr>
      <w:r>
        <w:rPr>
          <w:noProof/>
        </w:rPr>
        <w:drawing>
          <wp:inline distT="0" distB="0" distL="0" distR="0">
            <wp:extent cx="5486400" cy="3200400"/>
            <wp:effectExtent l="0" t="0" r="0" b="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02B4" w:rsidRDefault="008C02B4" w:rsidP="00C018DA">
      <w:pPr>
        <w:ind w:left="360"/>
      </w:pPr>
      <w:r>
        <w:t>Bij deze vraag konden meerdere antwoorden worden aangevinkt. Opvallend veel respondenten vinkte alle</w:t>
      </w:r>
      <w:r w:rsidR="00AE2888">
        <w:t xml:space="preserve"> </w:t>
      </w:r>
      <w:r>
        <w:t>vier de antwoorden aan.</w:t>
      </w:r>
    </w:p>
    <w:p w:rsidR="00AE2888" w:rsidRDefault="00AE2888">
      <w:r>
        <w:br w:type="page"/>
      </w:r>
    </w:p>
    <w:p w:rsidR="008F302C" w:rsidRPr="004713F3" w:rsidRDefault="00AE2888" w:rsidP="00C018DA">
      <w:pPr>
        <w:ind w:left="360"/>
        <w:rPr>
          <w:rFonts w:ascii="Impact" w:hAnsi="Impact"/>
          <w:sz w:val="28"/>
          <w:szCs w:val="28"/>
        </w:rPr>
      </w:pPr>
      <w:r w:rsidRPr="004713F3">
        <w:rPr>
          <w:rFonts w:ascii="Impact" w:hAnsi="Impact"/>
          <w:sz w:val="28"/>
          <w:szCs w:val="28"/>
        </w:rPr>
        <w:lastRenderedPageBreak/>
        <w:t>Vraag 7: Waar woon je nu?</w:t>
      </w:r>
    </w:p>
    <w:tbl>
      <w:tblPr>
        <w:tblStyle w:val="Tabelraster"/>
        <w:tblW w:w="0" w:type="auto"/>
        <w:tblInd w:w="360" w:type="dxa"/>
        <w:tblLook w:val="04A0" w:firstRow="1" w:lastRow="0" w:firstColumn="1" w:lastColumn="0" w:noHBand="0" w:noVBand="1"/>
      </w:tblPr>
      <w:tblGrid>
        <w:gridCol w:w="3746"/>
        <w:gridCol w:w="2268"/>
        <w:gridCol w:w="709"/>
      </w:tblGrid>
      <w:tr w:rsidR="00AE2888" w:rsidTr="004713F3">
        <w:tc>
          <w:tcPr>
            <w:tcW w:w="3746" w:type="dxa"/>
          </w:tcPr>
          <w:p w:rsidR="00AE2888" w:rsidRDefault="00AE2888" w:rsidP="00C018DA">
            <w:r>
              <w:t>Bij mijn ouders</w:t>
            </w:r>
          </w:p>
        </w:tc>
        <w:tc>
          <w:tcPr>
            <w:tcW w:w="2977" w:type="dxa"/>
            <w:gridSpan w:val="2"/>
          </w:tcPr>
          <w:p w:rsidR="00AE2888" w:rsidRDefault="00AE2888" w:rsidP="00C018DA">
            <w:r>
              <w:t>21</w:t>
            </w:r>
          </w:p>
        </w:tc>
      </w:tr>
      <w:tr w:rsidR="00AE2888" w:rsidTr="004713F3">
        <w:tc>
          <w:tcPr>
            <w:tcW w:w="3746" w:type="dxa"/>
          </w:tcPr>
          <w:p w:rsidR="00AE2888" w:rsidRDefault="00AE2888" w:rsidP="00C018DA">
            <w:r>
              <w:t>In Voorschoten maar te klein</w:t>
            </w:r>
          </w:p>
        </w:tc>
        <w:tc>
          <w:tcPr>
            <w:tcW w:w="2977" w:type="dxa"/>
            <w:gridSpan w:val="2"/>
          </w:tcPr>
          <w:p w:rsidR="00AE2888" w:rsidRDefault="00AE2888" w:rsidP="00C018DA">
            <w:r>
              <w:t>3</w:t>
            </w:r>
          </w:p>
        </w:tc>
      </w:tr>
      <w:tr w:rsidR="00AE2888" w:rsidTr="004713F3">
        <w:tc>
          <w:tcPr>
            <w:tcW w:w="3746" w:type="dxa"/>
          </w:tcPr>
          <w:p w:rsidR="00AE2888" w:rsidRDefault="00AE2888" w:rsidP="00C018DA">
            <w:r>
              <w:t>In Voorschoten maar dit is echt te duur</w:t>
            </w:r>
          </w:p>
        </w:tc>
        <w:tc>
          <w:tcPr>
            <w:tcW w:w="2977" w:type="dxa"/>
            <w:gridSpan w:val="2"/>
          </w:tcPr>
          <w:p w:rsidR="00AE2888" w:rsidRDefault="00AE2888" w:rsidP="00C018DA">
            <w:r>
              <w:t>3</w:t>
            </w:r>
          </w:p>
        </w:tc>
      </w:tr>
      <w:tr w:rsidR="00AE2888" w:rsidTr="004713F3">
        <w:tc>
          <w:tcPr>
            <w:tcW w:w="3746" w:type="dxa"/>
          </w:tcPr>
          <w:p w:rsidR="00AE2888" w:rsidRDefault="00AE2888" w:rsidP="00C018DA">
            <w:r>
              <w:t>In de directe omgeving (Leiden, Leidschendam, Wassenaar)</w:t>
            </w:r>
          </w:p>
        </w:tc>
        <w:tc>
          <w:tcPr>
            <w:tcW w:w="2977" w:type="dxa"/>
            <w:gridSpan w:val="2"/>
          </w:tcPr>
          <w:p w:rsidR="00AE2888" w:rsidRDefault="00AE2888" w:rsidP="00C018DA">
            <w:r>
              <w:t>3</w:t>
            </w:r>
          </w:p>
          <w:p w:rsidR="00AE2888" w:rsidRDefault="00AE2888" w:rsidP="00C018DA"/>
        </w:tc>
      </w:tr>
      <w:tr w:rsidR="00AE2888" w:rsidTr="004713F3">
        <w:tc>
          <w:tcPr>
            <w:tcW w:w="3746" w:type="dxa"/>
          </w:tcPr>
          <w:p w:rsidR="00AE2888" w:rsidRDefault="00AE2888" w:rsidP="00C018DA">
            <w:r>
              <w:t>Buiten de directe omgeving</w:t>
            </w:r>
          </w:p>
        </w:tc>
        <w:tc>
          <w:tcPr>
            <w:tcW w:w="2977" w:type="dxa"/>
            <w:gridSpan w:val="2"/>
          </w:tcPr>
          <w:p w:rsidR="00AE2888" w:rsidRDefault="00AE2888" w:rsidP="00C018DA">
            <w:r>
              <w:t>3</w:t>
            </w:r>
          </w:p>
        </w:tc>
      </w:tr>
      <w:tr w:rsidR="004713F3" w:rsidTr="004713F3">
        <w:trPr>
          <w:trHeight w:val="805"/>
        </w:trPr>
        <w:tc>
          <w:tcPr>
            <w:tcW w:w="3746" w:type="dxa"/>
            <w:vMerge w:val="restart"/>
          </w:tcPr>
          <w:p w:rsidR="004713F3" w:rsidRDefault="004713F3" w:rsidP="00C018DA">
            <w:r>
              <w:t>Anders, nl</w:t>
            </w:r>
          </w:p>
        </w:tc>
        <w:tc>
          <w:tcPr>
            <w:tcW w:w="2268" w:type="dxa"/>
          </w:tcPr>
          <w:p w:rsidR="004713F3" w:rsidRDefault="004713F3" w:rsidP="00C018DA">
            <w:r>
              <w:t xml:space="preserve">Anti-kraak </w:t>
            </w:r>
          </w:p>
          <w:p w:rsidR="004713F3" w:rsidRDefault="004713F3" w:rsidP="00AE2888"/>
        </w:tc>
        <w:tc>
          <w:tcPr>
            <w:tcW w:w="709" w:type="dxa"/>
          </w:tcPr>
          <w:p w:rsidR="004713F3" w:rsidRDefault="004713F3" w:rsidP="00C018DA">
            <w:r>
              <w:t>1</w:t>
            </w:r>
          </w:p>
          <w:p w:rsidR="004713F3" w:rsidRDefault="004713F3" w:rsidP="00C018DA"/>
          <w:p w:rsidR="004713F3" w:rsidRDefault="004713F3" w:rsidP="00C018DA"/>
        </w:tc>
      </w:tr>
      <w:tr w:rsidR="004713F3" w:rsidTr="004713F3">
        <w:trPr>
          <w:trHeight w:val="805"/>
        </w:trPr>
        <w:tc>
          <w:tcPr>
            <w:tcW w:w="3746" w:type="dxa"/>
            <w:vMerge/>
          </w:tcPr>
          <w:p w:rsidR="004713F3" w:rsidRDefault="004713F3" w:rsidP="00C018DA"/>
        </w:tc>
        <w:tc>
          <w:tcPr>
            <w:tcW w:w="2268" w:type="dxa"/>
          </w:tcPr>
          <w:p w:rsidR="004713F3" w:rsidRDefault="004713F3" w:rsidP="004713F3">
            <w:r>
              <w:t xml:space="preserve">Ik heb een huurhuis maar wil kopen </w:t>
            </w:r>
          </w:p>
          <w:p w:rsidR="004713F3" w:rsidRDefault="004713F3" w:rsidP="00C018DA"/>
        </w:tc>
        <w:tc>
          <w:tcPr>
            <w:tcW w:w="709" w:type="dxa"/>
          </w:tcPr>
          <w:p w:rsidR="004713F3" w:rsidRDefault="004713F3" w:rsidP="00C018DA">
            <w:r>
              <w:t>1</w:t>
            </w:r>
          </w:p>
        </w:tc>
      </w:tr>
      <w:tr w:rsidR="004713F3" w:rsidTr="004713F3">
        <w:trPr>
          <w:trHeight w:val="805"/>
        </w:trPr>
        <w:tc>
          <w:tcPr>
            <w:tcW w:w="3746" w:type="dxa"/>
            <w:vMerge/>
          </w:tcPr>
          <w:p w:rsidR="004713F3" w:rsidRDefault="004713F3" w:rsidP="00C018DA"/>
        </w:tc>
        <w:tc>
          <w:tcPr>
            <w:tcW w:w="2268" w:type="dxa"/>
          </w:tcPr>
          <w:p w:rsidR="004713F3" w:rsidRDefault="004713F3" w:rsidP="004713F3">
            <w:r>
              <w:t xml:space="preserve">Ik woon in Voorschoten maar deze woning voldoet niet meer aan mijn eisen </w:t>
            </w:r>
          </w:p>
          <w:p w:rsidR="004713F3" w:rsidRDefault="004713F3" w:rsidP="00C018DA"/>
        </w:tc>
        <w:tc>
          <w:tcPr>
            <w:tcW w:w="709" w:type="dxa"/>
          </w:tcPr>
          <w:p w:rsidR="004713F3" w:rsidRDefault="004713F3" w:rsidP="00C018DA">
            <w:r>
              <w:t>1</w:t>
            </w:r>
          </w:p>
        </w:tc>
      </w:tr>
      <w:tr w:rsidR="004713F3" w:rsidTr="004713F3">
        <w:trPr>
          <w:trHeight w:val="805"/>
        </w:trPr>
        <w:tc>
          <w:tcPr>
            <w:tcW w:w="3746" w:type="dxa"/>
            <w:vMerge/>
          </w:tcPr>
          <w:p w:rsidR="004713F3" w:rsidRDefault="004713F3" w:rsidP="00C018DA"/>
        </w:tc>
        <w:tc>
          <w:tcPr>
            <w:tcW w:w="2268" w:type="dxa"/>
          </w:tcPr>
          <w:p w:rsidR="004713F3" w:rsidRDefault="004713F3" w:rsidP="00C018DA">
            <w:r>
              <w:t>Bij mijn ouders in Oegstgeest, maar wil terug naar Voorschoten</w:t>
            </w:r>
          </w:p>
        </w:tc>
        <w:tc>
          <w:tcPr>
            <w:tcW w:w="709" w:type="dxa"/>
          </w:tcPr>
          <w:p w:rsidR="004713F3" w:rsidRDefault="004713F3" w:rsidP="00C018DA">
            <w:r>
              <w:t>1</w:t>
            </w:r>
          </w:p>
        </w:tc>
      </w:tr>
    </w:tbl>
    <w:p w:rsidR="008C02B4" w:rsidRDefault="004713F3" w:rsidP="004713F3">
      <w:pPr>
        <w:ind w:firstLine="360"/>
      </w:pPr>
      <w:r>
        <w:t>N=37</w:t>
      </w:r>
    </w:p>
    <w:p w:rsidR="004713F3" w:rsidRDefault="004713F3" w:rsidP="004713F3">
      <w:pPr>
        <w:ind w:firstLine="360"/>
      </w:pPr>
    </w:p>
    <w:p w:rsidR="008C02B4" w:rsidRDefault="008C02B4" w:rsidP="00C018DA">
      <w:pPr>
        <w:ind w:left="360"/>
      </w:pPr>
      <w:r>
        <w:rPr>
          <w:noProof/>
        </w:rPr>
        <w:drawing>
          <wp:inline distT="0" distB="0" distL="0" distR="0">
            <wp:extent cx="5486400" cy="3200400"/>
            <wp:effectExtent l="0" t="0" r="0"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02B4" w:rsidRDefault="008C02B4" w:rsidP="00C018DA">
      <w:pPr>
        <w:ind w:left="360"/>
      </w:pPr>
    </w:p>
    <w:p w:rsidR="008F302C" w:rsidRDefault="008F302C">
      <w:r>
        <w:br w:type="page"/>
      </w:r>
    </w:p>
    <w:p w:rsidR="008C02B4" w:rsidRPr="004713F3" w:rsidRDefault="008F302C" w:rsidP="00C018DA">
      <w:pPr>
        <w:ind w:left="360"/>
        <w:rPr>
          <w:rFonts w:ascii="Impact" w:hAnsi="Impact"/>
          <w:sz w:val="28"/>
          <w:szCs w:val="28"/>
        </w:rPr>
      </w:pPr>
      <w:r w:rsidRPr="004713F3">
        <w:rPr>
          <w:rFonts w:ascii="Impact" w:hAnsi="Impact"/>
          <w:sz w:val="28"/>
          <w:szCs w:val="28"/>
        </w:rPr>
        <w:lastRenderedPageBreak/>
        <w:t>Conclusies</w:t>
      </w:r>
    </w:p>
    <w:p w:rsidR="008F302C" w:rsidRDefault="008F302C" w:rsidP="004713F3">
      <w:pPr>
        <w:ind w:left="360"/>
      </w:pPr>
      <w:r>
        <w:t>23 van de 37 respondenten hebben een leeftijd van 22-30 jaar. Van de respondenten zijn er 26 langer dan een jaar op zoek naar een woning. 15 zoeken al langer dan 2 jaar. Het grootste deel van de respondenten is werkend (24). Zeven studenten hebben de enquête ingevuld.</w:t>
      </w:r>
    </w:p>
    <w:p w:rsidR="008F302C" w:rsidRDefault="008F302C" w:rsidP="00C018DA">
      <w:pPr>
        <w:ind w:left="360"/>
      </w:pPr>
      <w:r>
        <w:t>19 respondenten zoeken een sociale huurwoning, 14 zoeken een koophuis. Vrijwel iedereen (32) geeft aan dat er geen aanbod binnen het budget is als er wordt gevraagd waarom er nog geen woning is gevonden.</w:t>
      </w:r>
      <w:r w:rsidR="009F738F">
        <w:t xml:space="preserve"> </w:t>
      </w:r>
      <w:r>
        <w:t>14 keer wordt de wachtlijst voor sociale huurwoningen als oorzaak aangegeven.</w:t>
      </w:r>
      <w:r w:rsidR="009F738F">
        <w:t xml:space="preserve"> </w:t>
      </w:r>
    </w:p>
    <w:p w:rsidR="008F302C" w:rsidRDefault="008F302C" w:rsidP="00C018DA">
      <w:pPr>
        <w:ind w:left="360"/>
      </w:pPr>
      <w:r>
        <w:t>27 respondenten geven aan in Voorschoten te willen wonen omdat ze hier vandaan komen. 24 keer wordt aangegeven dat hier familie woont. Werk is 18 keer de reden om in Voorschoten te willen wonen en sociale contacten 22 keer. Opvallend vaak worden combinaties ingevuld, vaak 3 of 4 van bovenstaande redenen. Veel van de respondenten hebben meerdere redenen om in Voorschoten te willen wonen.</w:t>
      </w:r>
    </w:p>
    <w:p w:rsidR="008F302C" w:rsidRDefault="008F302C" w:rsidP="00C018DA">
      <w:pPr>
        <w:ind w:left="360"/>
      </w:pPr>
      <w:r>
        <w:t>Van de respondenten wonen er maar liefst 21</w:t>
      </w:r>
      <w:r w:rsidR="009F738F">
        <w:t xml:space="preserve"> (56,7%)</w:t>
      </w:r>
      <w:r>
        <w:t xml:space="preserve"> bij hun ouders. Bij de respondenten onder 25 jaar is dit vrijwel altijd het geval. Opvallend is dat 6 respondenten van boven de 25 (waarvan 1 boven de 30) ook aangeven nog bij hun ouders te wonen. Het beeld dat de SP met een knipoog schetste in het promotiefilmpje is helaas voor deze jongeren dagelijkse realiteit.</w:t>
      </w:r>
    </w:p>
    <w:p w:rsidR="009F738F" w:rsidRDefault="009F738F" w:rsidP="00C018DA">
      <w:pPr>
        <w:ind w:left="360"/>
      </w:pPr>
    </w:p>
    <w:p w:rsidR="009F738F" w:rsidRDefault="009F738F" w:rsidP="00C018DA">
      <w:pPr>
        <w:ind w:left="360"/>
      </w:pPr>
      <w:r>
        <w:t>In het kort</w:t>
      </w:r>
    </w:p>
    <w:p w:rsidR="009F738F" w:rsidRDefault="009F738F" w:rsidP="009F738F">
      <w:pPr>
        <w:pStyle w:val="Lijstalinea"/>
        <w:numPr>
          <w:ilvl w:val="0"/>
          <w:numId w:val="2"/>
        </w:numPr>
      </w:pPr>
      <w:r>
        <w:t>Op basis van deze enquête blijkt er onder jongeren vooral behoefte te zijn aan sociale huurwoningen en goedkope koopwoningen.</w:t>
      </w:r>
    </w:p>
    <w:p w:rsidR="009F738F" w:rsidRDefault="009F738F" w:rsidP="009F738F">
      <w:pPr>
        <w:pStyle w:val="Lijstalinea"/>
        <w:numPr>
          <w:ilvl w:val="0"/>
          <w:numId w:val="2"/>
        </w:numPr>
      </w:pPr>
      <w:r>
        <w:t>Vooral werkende jongeren tussen de 22 en 30 jaar die in</w:t>
      </w:r>
      <w:bookmarkStart w:id="0" w:name="_GoBack"/>
      <w:bookmarkEnd w:id="0"/>
      <w:r>
        <w:t xml:space="preserve"> Voorschoten zijn opgegroeid ervaren problemen bij het vinden van een woning.</w:t>
      </w:r>
    </w:p>
    <w:p w:rsidR="009F738F" w:rsidRDefault="009F738F" w:rsidP="009F738F">
      <w:pPr>
        <w:pStyle w:val="Lijstalinea"/>
        <w:numPr>
          <w:ilvl w:val="0"/>
          <w:numId w:val="2"/>
        </w:numPr>
      </w:pPr>
      <w:r>
        <w:t>Het grootste probleem is het gebrek aan woningen die voor deze jongeren betaalbaar zijn</w:t>
      </w:r>
    </w:p>
    <w:p w:rsidR="009F738F" w:rsidRDefault="009F738F" w:rsidP="009F738F">
      <w:pPr>
        <w:pStyle w:val="Lijstalinea"/>
        <w:numPr>
          <w:ilvl w:val="0"/>
          <w:numId w:val="2"/>
        </w:numPr>
      </w:pPr>
      <w:r>
        <w:t>56% van deze 18plussers woont noodgedwongen nog bij zijn ouders.</w:t>
      </w:r>
    </w:p>
    <w:p w:rsidR="009F738F" w:rsidRDefault="009F738F" w:rsidP="009F738F">
      <w:pPr>
        <w:pStyle w:val="Lijstalinea"/>
      </w:pPr>
      <w:r>
        <w:t xml:space="preserve"> </w:t>
      </w:r>
    </w:p>
    <w:sectPr w:rsidR="009F7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47134"/>
    <w:multiLevelType w:val="hybridMultilevel"/>
    <w:tmpl w:val="0FC0B068"/>
    <w:lvl w:ilvl="0" w:tplc="D96EE314">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F46DE3"/>
    <w:multiLevelType w:val="hybridMultilevel"/>
    <w:tmpl w:val="2E361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DA"/>
    <w:rsid w:val="00001BE4"/>
    <w:rsid w:val="00116657"/>
    <w:rsid w:val="002B2655"/>
    <w:rsid w:val="004713F3"/>
    <w:rsid w:val="005B4B90"/>
    <w:rsid w:val="008C02B4"/>
    <w:rsid w:val="008F302C"/>
    <w:rsid w:val="009A3367"/>
    <w:rsid w:val="009A6B23"/>
    <w:rsid w:val="009F738F"/>
    <w:rsid w:val="00AE2888"/>
    <w:rsid w:val="00C018DA"/>
    <w:rsid w:val="00E8365D"/>
    <w:rsid w:val="00ED1B21"/>
    <w:rsid w:val="00F123B7"/>
    <w:rsid w:val="00F30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46EF"/>
  <w15:chartTrackingRefBased/>
  <w15:docId w15:val="{1156C0D2-AC5D-4C2B-A4BB-E658A929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18DA"/>
    <w:rPr>
      <w:color w:val="0563C1" w:themeColor="hyperlink"/>
      <w:u w:val="single"/>
    </w:rPr>
  </w:style>
  <w:style w:type="character" w:styleId="Onopgelostemelding">
    <w:name w:val="Unresolved Mention"/>
    <w:basedOn w:val="Standaardalinea-lettertype"/>
    <w:uiPriority w:val="99"/>
    <w:semiHidden/>
    <w:unhideWhenUsed/>
    <w:rsid w:val="00C018DA"/>
    <w:rPr>
      <w:color w:val="605E5C"/>
      <w:shd w:val="clear" w:color="auto" w:fill="E1DFDD"/>
    </w:rPr>
  </w:style>
  <w:style w:type="paragraph" w:styleId="Lijstalinea">
    <w:name w:val="List Paragraph"/>
    <w:basedOn w:val="Standaard"/>
    <w:uiPriority w:val="34"/>
    <w:qFormat/>
    <w:rsid w:val="00C018DA"/>
    <w:pPr>
      <w:ind w:left="720"/>
      <w:contextualSpacing/>
    </w:pPr>
  </w:style>
  <w:style w:type="table" w:styleId="Tabelraster">
    <w:name w:val="Table Grid"/>
    <w:basedOn w:val="Standaardtabel"/>
    <w:uiPriority w:val="39"/>
    <w:rsid w:val="00F1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ngerenwillenookwonen.nl" TargetMode="External"/><Relationship Id="rId11" Type="http://schemas.openxmlformats.org/officeDocument/2006/relationships/chart" Target="charts/chart5.xm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Leeftijd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8C6-4342-A04B-1C343F7239A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8C6-4342-A04B-1C343F7239A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8C6-4342-A04B-1C343F7239A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8C6-4342-A04B-1C343F7239AD}"/>
              </c:ext>
            </c:extLst>
          </c:dPt>
          <c:cat>
            <c:strRef>
              <c:f>Blad1!$A$2:$A$5</c:f>
              <c:strCache>
                <c:ptCount val="4"/>
                <c:pt idx="0">
                  <c:v>18-22</c:v>
                </c:pt>
                <c:pt idx="1">
                  <c:v>22-25</c:v>
                </c:pt>
                <c:pt idx="2">
                  <c:v>25-30</c:v>
                </c:pt>
                <c:pt idx="3">
                  <c:v>30+</c:v>
                </c:pt>
              </c:strCache>
            </c:strRef>
          </c:cat>
          <c:val>
            <c:numRef>
              <c:f>Blad1!$B$2:$B$5</c:f>
              <c:numCache>
                <c:formatCode>General</c:formatCode>
                <c:ptCount val="4"/>
                <c:pt idx="0">
                  <c:v>7</c:v>
                </c:pt>
                <c:pt idx="1">
                  <c:v>12</c:v>
                </c:pt>
                <c:pt idx="2">
                  <c:v>11</c:v>
                </c:pt>
                <c:pt idx="3">
                  <c:v>7</c:v>
                </c:pt>
              </c:numCache>
            </c:numRef>
          </c:val>
          <c:extLst>
            <c:ext xmlns:c16="http://schemas.microsoft.com/office/drawing/2014/chart" uri="{C3380CC4-5D6E-409C-BE32-E72D297353CC}">
              <c16:uniqueId val="{00000000-2901-49C3-B2BE-CED244CE90D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Hoe lang ben je al op zoek?</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C98-4670-99F5-F0E5AFAFA8A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C98-4670-99F5-F0E5AFAFA8A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C98-4670-99F5-F0E5AFAFA8A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C98-4670-99F5-F0E5AFAFA8A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C98-4670-99F5-F0E5AFAFA8AD}"/>
              </c:ext>
            </c:extLst>
          </c:dPt>
          <c:cat>
            <c:strRef>
              <c:f>Blad1!$A$2:$A$6</c:f>
              <c:strCache>
                <c:ptCount val="5"/>
                <c:pt idx="0">
                  <c:v>minder dan 6 maanden</c:v>
                </c:pt>
                <c:pt idx="1">
                  <c:v>6-12 maanden</c:v>
                </c:pt>
                <c:pt idx="2">
                  <c:v>1-2 jaar</c:v>
                </c:pt>
                <c:pt idx="3">
                  <c:v>2-4 jaar</c:v>
                </c:pt>
                <c:pt idx="4">
                  <c:v>langer dan 4 jaar</c:v>
                </c:pt>
              </c:strCache>
            </c:strRef>
          </c:cat>
          <c:val>
            <c:numRef>
              <c:f>Blad1!$B$2:$B$6</c:f>
              <c:numCache>
                <c:formatCode>General</c:formatCode>
                <c:ptCount val="5"/>
                <c:pt idx="0">
                  <c:v>6</c:v>
                </c:pt>
                <c:pt idx="1">
                  <c:v>5</c:v>
                </c:pt>
                <c:pt idx="2">
                  <c:v>11</c:v>
                </c:pt>
                <c:pt idx="3">
                  <c:v>11</c:v>
                </c:pt>
                <c:pt idx="4">
                  <c:v>4</c:v>
                </c:pt>
              </c:numCache>
            </c:numRef>
          </c:val>
          <c:extLst>
            <c:ext xmlns:c16="http://schemas.microsoft.com/office/drawing/2014/chart" uri="{C3380CC4-5D6E-409C-BE32-E72D297353CC}">
              <c16:uniqueId val="{00000000-E104-4BBA-B9CA-8BCF95ADBD9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student of werkend?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DBD-46E1-A3F7-AA99299A001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DBD-46E1-A3F7-AA99299A001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DBD-46E1-A3F7-AA99299A001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DBD-46E1-A3F7-AA99299A001D}"/>
              </c:ext>
            </c:extLst>
          </c:dPt>
          <c:cat>
            <c:strRef>
              <c:f>Blad1!$A$2:$A$5</c:f>
              <c:strCache>
                <c:ptCount val="4"/>
                <c:pt idx="0">
                  <c:v>scholier</c:v>
                </c:pt>
                <c:pt idx="1">
                  <c:v>student</c:v>
                </c:pt>
                <c:pt idx="2">
                  <c:v>werkend</c:v>
                </c:pt>
                <c:pt idx="3">
                  <c:v>anders</c:v>
                </c:pt>
              </c:strCache>
            </c:strRef>
          </c:cat>
          <c:val>
            <c:numRef>
              <c:f>Blad1!$B$2:$B$5</c:f>
              <c:numCache>
                <c:formatCode>General</c:formatCode>
                <c:ptCount val="4"/>
                <c:pt idx="0">
                  <c:v>4</c:v>
                </c:pt>
                <c:pt idx="1">
                  <c:v>7</c:v>
                </c:pt>
                <c:pt idx="2">
                  <c:v>24</c:v>
                </c:pt>
                <c:pt idx="3">
                  <c:v>3</c:v>
                </c:pt>
              </c:numCache>
            </c:numRef>
          </c:val>
          <c:extLst>
            <c:ext xmlns:c16="http://schemas.microsoft.com/office/drawing/2014/chart" uri="{C3380CC4-5D6E-409C-BE32-E72D297353CC}">
              <c16:uniqueId val="{00000000-C1DD-4A08-9497-F7A2C285AB5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Wat zoek je?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CA7-4124-81DE-A0EFD71090F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CA7-4124-81DE-A0EFD71090F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CA7-4124-81DE-A0EFD71090F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CA7-4124-81DE-A0EFD71090FE}"/>
              </c:ext>
            </c:extLst>
          </c:dPt>
          <c:cat>
            <c:strRef>
              <c:f>Blad1!$A$2:$A$5</c:f>
              <c:strCache>
                <c:ptCount val="4"/>
                <c:pt idx="0">
                  <c:v>kamer</c:v>
                </c:pt>
                <c:pt idx="1">
                  <c:v>sociale huurwoning</c:v>
                </c:pt>
                <c:pt idx="2">
                  <c:v>vrije sector huurwoning</c:v>
                </c:pt>
                <c:pt idx="3">
                  <c:v>koophuis</c:v>
                </c:pt>
              </c:strCache>
            </c:strRef>
          </c:cat>
          <c:val>
            <c:numRef>
              <c:f>Blad1!$B$2:$B$5</c:f>
              <c:numCache>
                <c:formatCode>General</c:formatCode>
                <c:ptCount val="4"/>
                <c:pt idx="0">
                  <c:v>2</c:v>
                </c:pt>
                <c:pt idx="1">
                  <c:v>19</c:v>
                </c:pt>
                <c:pt idx="2">
                  <c:v>2</c:v>
                </c:pt>
                <c:pt idx="3">
                  <c:v>14</c:v>
                </c:pt>
              </c:numCache>
            </c:numRef>
          </c:val>
          <c:extLst>
            <c:ext xmlns:c16="http://schemas.microsoft.com/office/drawing/2014/chart" uri="{C3380CC4-5D6E-409C-BE32-E72D297353CC}">
              <c16:uniqueId val="{00000000-C4D7-4765-AEDB-C122EB9F6D4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Waarom lukt het niet om een woning te vinden?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Blad1!$B$1</c:f>
              <c:strCache>
                <c:ptCount val="1"/>
                <c:pt idx="0">
                  <c:v>Ja</c:v>
                </c:pt>
              </c:strCache>
            </c:strRef>
          </c:tx>
          <c:spPr>
            <a:solidFill>
              <a:schemeClr val="accent1"/>
            </a:solidFill>
            <a:ln>
              <a:noFill/>
            </a:ln>
            <a:effectLst/>
            <a:sp3d/>
          </c:spPr>
          <c:invertIfNegative val="0"/>
          <c:cat>
            <c:strRef>
              <c:f>Blad1!$A$2:$A$5</c:f>
              <c:strCache>
                <c:ptCount val="4"/>
                <c:pt idx="0">
                  <c:v>Er is geen betaalbaar aanbod</c:v>
                </c:pt>
                <c:pt idx="1">
                  <c:v>Er is geen aanbod dat past bij mijn wensen</c:v>
                </c:pt>
                <c:pt idx="2">
                  <c:v>De wachtlijst is te lang</c:v>
                </c:pt>
                <c:pt idx="3">
                  <c:v>Ik vis steeds achter het net</c:v>
                </c:pt>
              </c:strCache>
            </c:strRef>
          </c:cat>
          <c:val>
            <c:numRef>
              <c:f>Blad1!$B$2:$B$5</c:f>
              <c:numCache>
                <c:formatCode>General</c:formatCode>
                <c:ptCount val="4"/>
                <c:pt idx="0">
                  <c:v>32</c:v>
                </c:pt>
                <c:pt idx="1">
                  <c:v>11</c:v>
                </c:pt>
                <c:pt idx="2">
                  <c:v>14</c:v>
                </c:pt>
                <c:pt idx="3">
                  <c:v>7</c:v>
                </c:pt>
              </c:numCache>
            </c:numRef>
          </c:val>
          <c:extLst>
            <c:ext xmlns:c16="http://schemas.microsoft.com/office/drawing/2014/chart" uri="{C3380CC4-5D6E-409C-BE32-E72D297353CC}">
              <c16:uniqueId val="{00000000-93D9-4809-8CAB-03B5156A304F}"/>
            </c:ext>
          </c:extLst>
        </c:ser>
        <c:ser>
          <c:idx val="1"/>
          <c:order val="1"/>
          <c:tx>
            <c:strRef>
              <c:f>Blad1!$C$1</c:f>
              <c:strCache>
                <c:ptCount val="1"/>
                <c:pt idx="0">
                  <c:v>Nee</c:v>
                </c:pt>
              </c:strCache>
            </c:strRef>
          </c:tx>
          <c:spPr>
            <a:solidFill>
              <a:schemeClr val="accent2"/>
            </a:solidFill>
            <a:ln>
              <a:noFill/>
            </a:ln>
            <a:effectLst/>
            <a:sp3d/>
          </c:spPr>
          <c:invertIfNegative val="0"/>
          <c:cat>
            <c:strRef>
              <c:f>Blad1!$A$2:$A$5</c:f>
              <c:strCache>
                <c:ptCount val="4"/>
                <c:pt idx="0">
                  <c:v>Er is geen betaalbaar aanbod</c:v>
                </c:pt>
                <c:pt idx="1">
                  <c:v>Er is geen aanbod dat past bij mijn wensen</c:v>
                </c:pt>
                <c:pt idx="2">
                  <c:v>De wachtlijst is te lang</c:v>
                </c:pt>
                <c:pt idx="3">
                  <c:v>Ik vis steeds achter het net</c:v>
                </c:pt>
              </c:strCache>
            </c:strRef>
          </c:cat>
          <c:val>
            <c:numRef>
              <c:f>Blad1!$C$2:$C$5</c:f>
              <c:numCache>
                <c:formatCode>General</c:formatCode>
                <c:ptCount val="4"/>
                <c:pt idx="0">
                  <c:v>5</c:v>
                </c:pt>
                <c:pt idx="1">
                  <c:v>26</c:v>
                </c:pt>
                <c:pt idx="2">
                  <c:v>23</c:v>
                </c:pt>
                <c:pt idx="3">
                  <c:v>30</c:v>
                </c:pt>
              </c:numCache>
            </c:numRef>
          </c:val>
          <c:extLst>
            <c:ext xmlns:c16="http://schemas.microsoft.com/office/drawing/2014/chart" uri="{C3380CC4-5D6E-409C-BE32-E72D297353CC}">
              <c16:uniqueId val="{00000001-93D9-4809-8CAB-03B5156A304F}"/>
            </c:ext>
          </c:extLst>
        </c:ser>
        <c:ser>
          <c:idx val="2"/>
          <c:order val="2"/>
          <c:tx>
            <c:strRef>
              <c:f>Blad1!$D$1</c:f>
              <c:strCache>
                <c:ptCount val="1"/>
                <c:pt idx="0">
                  <c:v>     </c:v>
                </c:pt>
              </c:strCache>
            </c:strRef>
          </c:tx>
          <c:spPr>
            <a:solidFill>
              <a:schemeClr val="accent3"/>
            </a:solidFill>
            <a:ln>
              <a:noFill/>
            </a:ln>
            <a:effectLst/>
            <a:sp3d/>
          </c:spPr>
          <c:invertIfNegative val="0"/>
          <c:cat>
            <c:strRef>
              <c:f>Blad1!$A$2:$A$5</c:f>
              <c:strCache>
                <c:ptCount val="4"/>
                <c:pt idx="0">
                  <c:v>Er is geen betaalbaar aanbod</c:v>
                </c:pt>
                <c:pt idx="1">
                  <c:v>Er is geen aanbod dat past bij mijn wensen</c:v>
                </c:pt>
                <c:pt idx="2">
                  <c:v>De wachtlijst is te lang</c:v>
                </c:pt>
                <c:pt idx="3">
                  <c:v>Ik vis steeds achter het net</c:v>
                </c:pt>
              </c:strCache>
            </c:strRef>
          </c:cat>
          <c:val>
            <c:numRef>
              <c:f>Blad1!$D$2:$D$5</c:f>
              <c:numCache>
                <c:formatCode>General</c:formatCode>
                <c:ptCount val="4"/>
              </c:numCache>
            </c:numRef>
          </c:val>
          <c:extLst>
            <c:ext xmlns:c16="http://schemas.microsoft.com/office/drawing/2014/chart" uri="{C3380CC4-5D6E-409C-BE32-E72D297353CC}">
              <c16:uniqueId val="{00000002-93D9-4809-8CAB-03B5156A304F}"/>
            </c:ext>
          </c:extLst>
        </c:ser>
        <c:dLbls>
          <c:showLegendKey val="0"/>
          <c:showVal val="0"/>
          <c:showCatName val="0"/>
          <c:showSerName val="0"/>
          <c:showPercent val="0"/>
          <c:showBubbleSize val="0"/>
        </c:dLbls>
        <c:gapWidth val="150"/>
        <c:shape val="box"/>
        <c:axId val="483312784"/>
        <c:axId val="483319672"/>
        <c:axId val="0"/>
      </c:bar3DChart>
      <c:catAx>
        <c:axId val="4833127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83319672"/>
        <c:crosses val="autoZero"/>
        <c:auto val="1"/>
        <c:lblAlgn val="ctr"/>
        <c:lblOffset val="100"/>
        <c:noMultiLvlLbl val="0"/>
      </c:catAx>
      <c:valAx>
        <c:axId val="4833196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83312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Waarom</a:t>
            </a:r>
            <a:r>
              <a:rPr lang="nl-NL" baseline="0"/>
              <a:t> wil je in Voorschoten wonen?</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Blad1!$B$1</c:f>
              <c:strCache>
                <c:ptCount val="1"/>
                <c:pt idx="0">
                  <c:v>Ja</c:v>
                </c:pt>
              </c:strCache>
            </c:strRef>
          </c:tx>
          <c:spPr>
            <a:solidFill>
              <a:schemeClr val="accent1"/>
            </a:solidFill>
            <a:ln>
              <a:noFill/>
            </a:ln>
            <a:effectLst/>
            <a:sp3d/>
          </c:spPr>
          <c:invertIfNegative val="0"/>
          <c:cat>
            <c:strRef>
              <c:f>Blad1!$A$2:$A$5</c:f>
              <c:strCache>
                <c:ptCount val="4"/>
                <c:pt idx="0">
                  <c:v>Ik ben hier geboren en wil hier blijven</c:v>
                </c:pt>
                <c:pt idx="1">
                  <c:v>Mijn familie woont hier</c:v>
                </c:pt>
                <c:pt idx="2">
                  <c:v>Ik werk hier (in de buurt)</c:v>
                </c:pt>
                <c:pt idx="3">
                  <c:v>Mijn sociale contacten zijn hier</c:v>
                </c:pt>
              </c:strCache>
            </c:strRef>
          </c:cat>
          <c:val>
            <c:numRef>
              <c:f>Blad1!$B$2:$B$5</c:f>
              <c:numCache>
                <c:formatCode>General</c:formatCode>
                <c:ptCount val="4"/>
                <c:pt idx="0">
                  <c:v>28</c:v>
                </c:pt>
                <c:pt idx="1">
                  <c:v>24</c:v>
                </c:pt>
                <c:pt idx="2">
                  <c:v>18</c:v>
                </c:pt>
                <c:pt idx="3">
                  <c:v>22</c:v>
                </c:pt>
              </c:numCache>
            </c:numRef>
          </c:val>
          <c:extLst>
            <c:ext xmlns:c16="http://schemas.microsoft.com/office/drawing/2014/chart" uri="{C3380CC4-5D6E-409C-BE32-E72D297353CC}">
              <c16:uniqueId val="{00000000-3AC9-4944-BF98-B71443569A81}"/>
            </c:ext>
          </c:extLst>
        </c:ser>
        <c:ser>
          <c:idx val="1"/>
          <c:order val="1"/>
          <c:tx>
            <c:strRef>
              <c:f>Blad1!$C$1</c:f>
              <c:strCache>
                <c:ptCount val="1"/>
                <c:pt idx="0">
                  <c:v>Nee</c:v>
                </c:pt>
              </c:strCache>
            </c:strRef>
          </c:tx>
          <c:spPr>
            <a:solidFill>
              <a:schemeClr val="accent2"/>
            </a:solidFill>
            <a:ln>
              <a:noFill/>
            </a:ln>
            <a:effectLst/>
            <a:sp3d/>
          </c:spPr>
          <c:invertIfNegative val="0"/>
          <c:cat>
            <c:strRef>
              <c:f>Blad1!$A$2:$A$5</c:f>
              <c:strCache>
                <c:ptCount val="4"/>
                <c:pt idx="0">
                  <c:v>Ik ben hier geboren en wil hier blijven</c:v>
                </c:pt>
                <c:pt idx="1">
                  <c:v>Mijn familie woont hier</c:v>
                </c:pt>
                <c:pt idx="2">
                  <c:v>Ik werk hier (in de buurt)</c:v>
                </c:pt>
                <c:pt idx="3">
                  <c:v>Mijn sociale contacten zijn hier</c:v>
                </c:pt>
              </c:strCache>
            </c:strRef>
          </c:cat>
          <c:val>
            <c:numRef>
              <c:f>Blad1!$C$2:$C$5</c:f>
              <c:numCache>
                <c:formatCode>General</c:formatCode>
                <c:ptCount val="4"/>
                <c:pt idx="0">
                  <c:v>9</c:v>
                </c:pt>
                <c:pt idx="1">
                  <c:v>13</c:v>
                </c:pt>
                <c:pt idx="2">
                  <c:v>19</c:v>
                </c:pt>
                <c:pt idx="3">
                  <c:v>17</c:v>
                </c:pt>
              </c:numCache>
            </c:numRef>
          </c:val>
          <c:extLst>
            <c:ext xmlns:c16="http://schemas.microsoft.com/office/drawing/2014/chart" uri="{C3380CC4-5D6E-409C-BE32-E72D297353CC}">
              <c16:uniqueId val="{00000001-3AC9-4944-BF98-B71443569A81}"/>
            </c:ext>
          </c:extLst>
        </c:ser>
        <c:ser>
          <c:idx val="2"/>
          <c:order val="2"/>
          <c:tx>
            <c:strRef>
              <c:f>Blad1!$D$1</c:f>
              <c:strCache>
                <c:ptCount val="1"/>
                <c:pt idx="0">
                  <c:v>     </c:v>
                </c:pt>
              </c:strCache>
            </c:strRef>
          </c:tx>
          <c:spPr>
            <a:solidFill>
              <a:schemeClr val="accent3"/>
            </a:solidFill>
            <a:ln>
              <a:noFill/>
            </a:ln>
            <a:effectLst/>
            <a:sp3d/>
          </c:spPr>
          <c:invertIfNegative val="0"/>
          <c:cat>
            <c:strRef>
              <c:f>Blad1!$A$2:$A$5</c:f>
              <c:strCache>
                <c:ptCount val="4"/>
                <c:pt idx="0">
                  <c:v>Ik ben hier geboren en wil hier blijven</c:v>
                </c:pt>
                <c:pt idx="1">
                  <c:v>Mijn familie woont hier</c:v>
                </c:pt>
                <c:pt idx="2">
                  <c:v>Ik werk hier (in de buurt)</c:v>
                </c:pt>
                <c:pt idx="3">
                  <c:v>Mijn sociale contacten zijn hier</c:v>
                </c:pt>
              </c:strCache>
            </c:strRef>
          </c:cat>
          <c:val>
            <c:numRef>
              <c:f>Blad1!$D$2:$D$5</c:f>
              <c:numCache>
                <c:formatCode>General</c:formatCode>
                <c:ptCount val="4"/>
              </c:numCache>
            </c:numRef>
          </c:val>
          <c:extLst>
            <c:ext xmlns:c16="http://schemas.microsoft.com/office/drawing/2014/chart" uri="{C3380CC4-5D6E-409C-BE32-E72D297353CC}">
              <c16:uniqueId val="{00000002-3AC9-4944-BF98-B71443569A81}"/>
            </c:ext>
          </c:extLst>
        </c:ser>
        <c:dLbls>
          <c:showLegendKey val="0"/>
          <c:showVal val="0"/>
          <c:showCatName val="0"/>
          <c:showSerName val="0"/>
          <c:showPercent val="0"/>
          <c:showBubbleSize val="0"/>
        </c:dLbls>
        <c:gapWidth val="150"/>
        <c:shape val="box"/>
        <c:axId val="594660864"/>
        <c:axId val="594660208"/>
        <c:axId val="0"/>
      </c:bar3DChart>
      <c:catAx>
        <c:axId val="5946608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94660208"/>
        <c:crosses val="autoZero"/>
        <c:auto val="1"/>
        <c:lblAlgn val="ctr"/>
        <c:lblOffset val="100"/>
        <c:noMultiLvlLbl val="0"/>
      </c:catAx>
      <c:valAx>
        <c:axId val="594660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94660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Waar woon je nu</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B9C-4EEF-BC9F-CD639B49038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B9C-4EEF-BC9F-CD639B49038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B9C-4EEF-BC9F-CD639B49038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B9C-4EEF-BC9F-CD639B49038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B9C-4EEF-BC9F-CD639B490384}"/>
              </c:ext>
            </c:extLst>
          </c:dPt>
          <c:cat>
            <c:strRef>
              <c:f>Blad1!$A$2:$A$6</c:f>
              <c:strCache>
                <c:ptCount val="5"/>
                <c:pt idx="0">
                  <c:v>Bij mijn ouders</c:v>
                </c:pt>
                <c:pt idx="1">
                  <c:v>In Voorschoten maar mijn huis is echt te klein</c:v>
                </c:pt>
                <c:pt idx="2">
                  <c:v>In Voorsschoten, maar echt te duur</c:v>
                </c:pt>
                <c:pt idx="3">
                  <c:v>In de directe omgeving (Leiden, Wassenaar, Leidschendam</c:v>
                </c:pt>
                <c:pt idx="4">
                  <c:v>Buiten de directe omgeving</c:v>
                </c:pt>
              </c:strCache>
            </c:strRef>
          </c:cat>
          <c:val>
            <c:numRef>
              <c:f>Blad1!$B$2:$B$6</c:f>
              <c:numCache>
                <c:formatCode>General</c:formatCode>
                <c:ptCount val="5"/>
                <c:pt idx="0">
                  <c:v>21</c:v>
                </c:pt>
                <c:pt idx="1">
                  <c:v>3</c:v>
                </c:pt>
                <c:pt idx="2">
                  <c:v>3</c:v>
                </c:pt>
                <c:pt idx="3">
                  <c:v>3</c:v>
                </c:pt>
                <c:pt idx="4">
                  <c:v>3</c:v>
                </c:pt>
              </c:numCache>
            </c:numRef>
          </c:val>
          <c:extLst>
            <c:ext xmlns:c16="http://schemas.microsoft.com/office/drawing/2014/chart" uri="{C3380CC4-5D6E-409C-BE32-E72D297353CC}">
              <c16:uniqueId val="{00000000-10F5-42F6-AC96-C43C821F2AD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10</Pages>
  <Words>711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Maassen</dc:creator>
  <cp:keywords/>
  <dc:description/>
  <cp:lastModifiedBy>Erik Maassen</cp:lastModifiedBy>
  <cp:revision>4</cp:revision>
  <dcterms:created xsi:type="dcterms:W3CDTF">2019-03-29T11:08:00Z</dcterms:created>
  <dcterms:modified xsi:type="dcterms:W3CDTF">2019-04-04T13:54:00Z</dcterms:modified>
</cp:coreProperties>
</file>